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DF5" w:rsidRPr="00AC6D83" w:rsidRDefault="00FE0DF5" w:rsidP="00FE0DF5">
      <w:pPr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๗๒๘๐๑.๑/</w:t>
      </w:r>
      <w:r w:rsidRPr="00920895">
        <w:rPr>
          <w:rFonts w:ascii="TH SarabunIT๙" w:hAnsi="TH SarabunIT๙" w:cs="TH SarabunIT๙"/>
          <w:sz w:val="32"/>
          <w:szCs w:val="32"/>
          <w:cs/>
        </w:rPr>
        <w:t>(สภา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 25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7.75pt" o:ole="" fillcolor="window">
            <v:imagedata r:id="rId6" o:title=""/>
          </v:shape>
          <o:OLEObject Type="Embed" ProgID="Word.Picture.8" ShapeID="_x0000_i1025" DrawAspect="Content" ObjectID="_1626871639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FE0DF5" w:rsidRPr="00AC6D83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FE0DF5" w:rsidRPr="00075DEC" w:rsidRDefault="00FE0DF5" w:rsidP="00FE0DF5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 w:rsidRPr="00AC6D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FE0DF5" w:rsidRPr="00A34262" w:rsidRDefault="00FE0DF5" w:rsidP="00FE0DF5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8 สิงหาคม </w:t>
      </w:r>
      <w:r w:rsidRPr="00AC6D83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E0DF5" w:rsidRPr="00AC6D83" w:rsidRDefault="00FE0DF5" w:rsidP="00FE0DF5">
      <w:pPr>
        <w:rPr>
          <w:rFonts w:ascii="TH SarabunIT๙" w:hAnsi="TH SarabunIT๙" w:cs="TH SarabunIT๙" w:hint="cs"/>
          <w:sz w:val="32"/>
          <w:szCs w:val="32"/>
          <w:cs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FE0DF5" w:rsidRPr="00CC7061" w:rsidRDefault="00FE0DF5" w:rsidP="00FE0DF5">
      <w:pPr>
        <w:ind w:right="-1227"/>
        <w:rPr>
          <w:rFonts w:ascii="TH SarabunIT๙" w:hAnsi="TH SarabunIT๙" w:cs="TH SarabunIT๙"/>
          <w:sz w:val="8"/>
          <w:szCs w:val="8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E0DF5" w:rsidRDefault="00FE0DF5" w:rsidP="00FE0DF5">
      <w:pPr>
        <w:ind w:right="-454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เรียน   กำนัน ผู้ใหญ่บ้าน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๑-๒, ๔-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ผู้ประกาศข่าวประจำหมู่บ้าน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>หมู่ที่ ๑-๘</w:t>
      </w:r>
    </w:p>
    <w:p w:rsidR="00FE0DF5" w:rsidRPr="00CC7061" w:rsidRDefault="00FE0DF5" w:rsidP="00FE0DF5">
      <w:pPr>
        <w:ind w:right="-1227"/>
        <w:rPr>
          <w:rFonts w:ascii="TH SarabunIT๙" w:hAnsi="TH SarabunIT๙" w:cs="TH SarabunIT๙" w:hint="cs"/>
          <w:sz w:val="8"/>
          <w:szCs w:val="8"/>
        </w:rPr>
      </w:pPr>
    </w:p>
    <w:p w:rsidR="00FE0DF5" w:rsidRPr="006A30E0" w:rsidRDefault="00FE0DF5" w:rsidP="00FE0DF5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กิจการสภาฯ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72801.1/ว 3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กุมภาพันธ์ </w:t>
      </w:r>
      <w:r w:rsidRPr="006A30E0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E0DF5" w:rsidRPr="00CC7061" w:rsidRDefault="00FE0DF5" w:rsidP="00FE0DF5">
      <w:pPr>
        <w:ind w:right="-1227"/>
        <w:rPr>
          <w:rFonts w:ascii="TH SarabunIT๙" w:hAnsi="TH SarabunIT๙" w:cs="TH SarabunIT๙"/>
          <w:sz w:val="8"/>
          <w:szCs w:val="8"/>
        </w:rPr>
      </w:pPr>
    </w:p>
    <w:p w:rsidR="00FE0DF5" w:rsidRPr="006A30E0" w:rsidRDefault="00FE0DF5" w:rsidP="00FE0DF5">
      <w:pPr>
        <w:ind w:right="-23"/>
        <w:rPr>
          <w:rFonts w:ascii="TH SarabunIT๙" w:hAnsi="TH SarabunIT๙" w:cs="TH SarabunIT๙"/>
          <w:sz w:val="32"/>
          <w:szCs w:val="32"/>
        </w:rPr>
      </w:pPr>
      <w:r w:rsidRPr="006A30E0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A30E0">
        <w:rPr>
          <w:rFonts w:ascii="TH SarabunIT๙" w:hAnsi="TH SarabunIT๙" w:cs="TH SarabunIT๙"/>
          <w:sz w:val="32"/>
          <w:szCs w:val="32"/>
          <w:cs/>
        </w:rPr>
        <w:t>๑. ระเบียบวาระการประชุม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  แผ่น</w:t>
      </w:r>
    </w:p>
    <w:p w:rsidR="00FE0DF5" w:rsidRDefault="00FE0DF5" w:rsidP="00FE0DF5">
      <w:pPr>
        <w:rPr>
          <w:rFonts w:ascii="TH SarabunIT๙" w:hAnsi="TH SarabunIT๙" w:cs="TH SarabunIT๙" w:hint="cs"/>
          <w:sz w:val="32"/>
          <w:szCs w:val="32"/>
          <w:cs/>
        </w:rPr>
      </w:pPr>
      <w:r w:rsidRPr="006A30E0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ร่างข้อบัญญัติงบประมาณรายจ่ายประจำปีงบประมาณ พ.ศ. 2563   จำนวน 1 เล่ม</w:t>
      </w:r>
    </w:p>
    <w:p w:rsidR="00FE0DF5" w:rsidRDefault="00FE0DF5" w:rsidP="00FE0DF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 ฯ   จำนวน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ชุด</w:t>
      </w:r>
      <w:proofErr w:type="gramEnd"/>
    </w:p>
    <w:p w:rsidR="00FE0DF5" w:rsidRPr="00F97B75" w:rsidRDefault="00FE0DF5" w:rsidP="00FE0DF5">
      <w:pPr>
        <w:tabs>
          <w:tab w:val="left" w:pos="1418"/>
        </w:tabs>
        <w:spacing w:after="120"/>
        <w:ind w:firstLine="14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สภาองค์การบริหารส่วนตำบลกุแหระ ได้เรียกประชุมสภาฯสมัยสามัญ สมัยที่ 3 ประจำปี 2561 ตั้งแต่วันที่ 1 สิงหาคม 2562 เป็นต้นไป นั้น</w:t>
      </w:r>
    </w:p>
    <w:p w:rsidR="00FE0DF5" w:rsidRPr="00560852" w:rsidRDefault="00FE0DF5" w:rsidP="00FE0DF5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นัด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 </w:t>
      </w:r>
      <w:r w:rsidRPr="006A30E0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30E0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6A30E0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 2563 และ เรื่องอื่นๆ ในวันพฤหัสบดีที่ 15 สิงหาคม 2562 เวลา 10.00 น.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Pr="00560852"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ห้องประชุมสภาองค์การบริหารส่วนตำบลกุแหระ อำเภอทุ่งใหญ่  จังหวัดนครศรีธรรมราช </w:t>
      </w:r>
    </w:p>
    <w:p w:rsidR="00FE0DF5" w:rsidRPr="00A34262" w:rsidRDefault="00FE0DF5" w:rsidP="00FE0DF5">
      <w:pPr>
        <w:tabs>
          <w:tab w:val="left" w:pos="1418"/>
        </w:tabs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C6D83">
        <w:rPr>
          <w:rFonts w:ascii="TH SarabunIT๙" w:hAnsi="TH SarabunIT๙" w:cs="TH SarabunIT๙"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จึงเรียนมาเพื่อขอเชิญท่านเข้าร่วมการประชุมในครั้งนี้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กระจายข่าวประจำหมู่บ้าน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</w:p>
    <w:p w:rsidR="00FE0DF5" w:rsidRPr="00E811B2" w:rsidRDefault="00FE0DF5" w:rsidP="00FE0DF5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FE0DF5" w:rsidRDefault="00FE0DF5" w:rsidP="00FE0DF5">
      <w:pPr>
        <w:ind w:right="-1227"/>
        <w:rPr>
          <w:rFonts w:ascii="TH SarabunIT๙" w:hAnsi="TH SarabunIT๙" w:cs="TH SarabunIT๙" w:hint="cs"/>
          <w:sz w:val="28"/>
        </w:rPr>
      </w:pPr>
    </w:p>
    <w:p w:rsidR="00FE0DF5" w:rsidRDefault="00FE0DF5" w:rsidP="00FE0DF5">
      <w:pPr>
        <w:ind w:right="-1227"/>
        <w:rPr>
          <w:rFonts w:ascii="TH SarabunIT๙" w:hAnsi="TH SarabunIT๙" w:cs="TH SarabunIT๙"/>
          <w:sz w:val="28"/>
        </w:rPr>
      </w:pPr>
    </w:p>
    <w:p w:rsidR="00FE0DF5" w:rsidRPr="00482C98" w:rsidRDefault="00FE0DF5" w:rsidP="00FE0DF5">
      <w:pPr>
        <w:ind w:right="-1227"/>
        <w:rPr>
          <w:rFonts w:ascii="TH SarabunIT๙" w:hAnsi="TH SarabunIT๙" w:cs="TH SarabunIT๙"/>
          <w:sz w:val="28"/>
        </w:rPr>
      </w:pPr>
    </w:p>
    <w:p w:rsidR="00FE0DF5" w:rsidRPr="00AC6D83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C6D83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AC6D83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AC6D83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</w:p>
    <w:p w:rsidR="00FE0DF5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C6D83">
        <w:rPr>
          <w:rFonts w:ascii="TH SarabunIT๙" w:hAnsi="TH SarabunIT๙" w:cs="TH SarabunIT๙"/>
          <w:sz w:val="32"/>
          <w:szCs w:val="32"/>
          <w:cs/>
        </w:rPr>
        <w:tab/>
      </w:r>
      <w:r w:rsidRPr="00AC6D8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C6D8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FE0DF5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FE0DF5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FE0DF5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FE0DF5" w:rsidRPr="00AC6D83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FE0DF5" w:rsidRPr="00AC6D83" w:rsidRDefault="00FE0DF5" w:rsidP="00FE0DF5">
      <w:pPr>
        <w:ind w:right="-1227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FE0DF5" w:rsidRPr="00AC6D83" w:rsidRDefault="00FE0DF5" w:rsidP="00FE0DF5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FE0DF5" w:rsidRDefault="00FE0DF5" w:rsidP="00FE0DF5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r w:rsidRPr="00AC6D83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Pr="00FC2CF0">
          <w:rPr>
            <w:rStyle w:val="a3"/>
            <w:rFonts w:ascii="TH SarabunIT๙" w:hAnsi="TH SarabunIT๙" w:cs="TH SarabunIT๙"/>
            <w:sz w:val="32"/>
            <w:szCs w:val="32"/>
          </w:rPr>
          <w:t>http://www.kurah.go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FE0DF5" w:rsidRDefault="00FE0DF5" w:rsidP="00FE0DF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0DF5" w:rsidRDefault="00FE0DF5" w:rsidP="00FE0DF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0DF5" w:rsidRDefault="00FE0DF5" w:rsidP="00FE0DF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E0DF5" w:rsidRPr="00EA30A4" w:rsidRDefault="00FE0DF5" w:rsidP="00FE0DF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FE0DF5" w:rsidRPr="00EA30A4" w:rsidRDefault="00FE0DF5" w:rsidP="00FE0DF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FE0DF5" w:rsidRPr="00EA30A4" w:rsidRDefault="00FE0DF5" w:rsidP="00FE0DF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พฤหัสบดี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15 สิงหาคม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FE0DF5" w:rsidRPr="00EA30A4" w:rsidRDefault="00FE0DF5" w:rsidP="00FE0DF5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FE0DF5" w:rsidRPr="00EA30A4" w:rsidRDefault="00FE0DF5" w:rsidP="00FE0DF5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E0DF5" w:rsidRDefault="00FE0DF5" w:rsidP="00FE0DF5">
      <w:pPr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>*****************************************************</w:t>
      </w:r>
    </w:p>
    <w:p w:rsidR="00FE0DF5" w:rsidRDefault="00FE0DF5" w:rsidP="00FE0DF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E0DF5" w:rsidRDefault="00FE0DF5" w:rsidP="00FE0DF5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FE0DF5" w:rsidRPr="00A24FA6" w:rsidRDefault="00FE0DF5" w:rsidP="00FE0DF5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FE0DF5" w:rsidRPr="00EA30A4" w:rsidRDefault="00FE0DF5" w:rsidP="00FE0DF5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- เรื่องที่ประธานแจ้งให้ที่ประชุมทราบ </w:t>
      </w:r>
    </w:p>
    <w:p w:rsidR="00FE0DF5" w:rsidRPr="00EA30A4" w:rsidRDefault="00FE0DF5" w:rsidP="00FE0DF5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๑.๑ ........................................................</w:t>
      </w:r>
    </w:p>
    <w:p w:rsidR="00FE0DF5" w:rsidRDefault="00FE0DF5" w:rsidP="00FE0DF5">
      <w:pPr>
        <w:ind w:left="4321" w:hanging="541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๑.๒ 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0DF5" w:rsidRPr="00EA30A4" w:rsidRDefault="00FE0DF5" w:rsidP="00FE0DF5">
      <w:pPr>
        <w:ind w:left="4321" w:hanging="541"/>
        <w:rPr>
          <w:rFonts w:ascii="TH SarabunIT๙" w:hAnsi="TH SarabunIT๙" w:cs="TH SarabunIT๙"/>
          <w:sz w:val="32"/>
          <w:szCs w:val="32"/>
          <w:cs/>
        </w:rPr>
      </w:pPr>
    </w:p>
    <w:p w:rsidR="00FE0DF5" w:rsidRPr="00EA30A4" w:rsidRDefault="00FE0DF5" w:rsidP="00FE0DF5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เรื่องรับรองรายงานการประชุมครั้งที่ผ่านมา</w:t>
      </w:r>
    </w:p>
    <w:p w:rsidR="00FE0DF5" w:rsidRDefault="00FE0DF5" w:rsidP="00FE0DF5">
      <w:pPr>
        <w:ind w:left="3825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๒๕62 เมื่อวันที่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14 มิถุนายน ๒๕62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0DF5" w:rsidRPr="00EA30A4" w:rsidRDefault="00FE0DF5" w:rsidP="00FE0DF5">
      <w:pPr>
        <w:tabs>
          <w:tab w:val="left" w:pos="3828"/>
        </w:tabs>
        <w:rPr>
          <w:rFonts w:ascii="TH SarabunIT๙" w:hAnsi="TH SarabunIT๙" w:cs="TH SarabunIT๙"/>
          <w:sz w:val="32"/>
          <w:szCs w:val="32"/>
          <w:cs/>
        </w:rPr>
      </w:pPr>
    </w:p>
    <w:p w:rsidR="00FE0DF5" w:rsidRPr="00EA30A4" w:rsidRDefault="00FE0DF5" w:rsidP="00FE0DF5">
      <w:pPr>
        <w:ind w:right="-38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เรื่องเสนอเพื่อทราบ</w:t>
      </w:r>
    </w:p>
    <w:p w:rsidR="00FE0DF5" w:rsidRDefault="00FE0DF5" w:rsidP="00FE0DF5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๓.๑. .............................................................................</w:t>
      </w:r>
    </w:p>
    <w:p w:rsidR="00FE0DF5" w:rsidRDefault="00FE0DF5" w:rsidP="00FE0DF5">
      <w:pPr>
        <w:ind w:left="378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๓.๒................................................................................</w:t>
      </w:r>
    </w:p>
    <w:p w:rsidR="00FE0DF5" w:rsidRPr="00EA30A4" w:rsidRDefault="00FE0DF5" w:rsidP="00FE0DF5">
      <w:pPr>
        <w:ind w:left="3782"/>
        <w:rPr>
          <w:rFonts w:ascii="TH SarabunIT๙" w:hAnsi="TH SarabunIT๙" w:cs="TH SarabunIT๙" w:hint="cs"/>
          <w:sz w:val="32"/>
          <w:szCs w:val="32"/>
          <w:cs/>
        </w:rPr>
      </w:pPr>
    </w:p>
    <w:p w:rsidR="00FE0DF5" w:rsidRDefault="00FE0DF5" w:rsidP="00FE0DF5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-- เรื่องเสนอเพื่อพิจารณา</w:t>
      </w:r>
    </w:p>
    <w:p w:rsidR="00FE0DF5" w:rsidRDefault="00FE0DF5" w:rsidP="00FE0DF5">
      <w:pPr>
        <w:ind w:left="3828" w:right="-24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4.๑ ญัตติเสนอเพื่อพิจารณาให้ความเห็นชอบร่างข้อบัญญัติงบประมาณรายจ่ายประจำปีงบประมาณ 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(วาระที่ 1) </w:t>
      </w:r>
    </w:p>
    <w:p w:rsidR="00FE0DF5" w:rsidRDefault="00FE0DF5" w:rsidP="00FE0DF5">
      <w:pPr>
        <w:tabs>
          <w:tab w:val="left" w:pos="8371"/>
        </w:tabs>
        <w:ind w:left="3828" w:right="-2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วาระรับหลักการ</w:t>
      </w:r>
    </w:p>
    <w:p w:rsidR="00FE0DF5" w:rsidRDefault="00FE0DF5" w:rsidP="00FE0DF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FE0DF5" w:rsidRDefault="00FE0DF5" w:rsidP="00FE0DF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>-- เรื่องอื่น ๆ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(ถ้ามี)</w:t>
      </w:r>
    </w:p>
    <w:p w:rsidR="00FE0DF5" w:rsidRPr="00A01076" w:rsidRDefault="00FE0DF5" w:rsidP="00FE0DF5">
      <w:pPr>
        <w:spacing w:after="120"/>
        <w:rPr>
          <w:rFonts w:ascii="TH SarabunIT๙" w:hAnsi="TH SarabunIT๙" w:cs="TH SarabunIT๙"/>
          <w:b/>
          <w:bCs/>
          <w:sz w:val="30"/>
          <w:szCs w:val="30"/>
        </w:rPr>
      </w:pPr>
    </w:p>
    <w:p w:rsidR="00FE0DF5" w:rsidRDefault="00FE0DF5" w:rsidP="00FE0D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0DF5" w:rsidRPr="00EA30A4" w:rsidRDefault="00FE0DF5" w:rsidP="00FE0DF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</w:t>
      </w:r>
    </w:p>
    <w:p w:rsidR="00FE0DF5" w:rsidRDefault="00FE0DF5" w:rsidP="00FE0DF5">
      <w:pPr>
        <w:rPr>
          <w:rFonts w:ascii="TH SarabunIT๙" w:hAnsi="TH SarabunIT๙" w:cs="TH SarabunIT๙" w:hint="cs"/>
          <w:sz w:val="32"/>
          <w:szCs w:val="32"/>
        </w:rPr>
      </w:pPr>
    </w:p>
    <w:p w:rsidR="00E63406" w:rsidRPr="00FE0DF5" w:rsidRDefault="00E63406" w:rsidP="00FE0DF5">
      <w:pPr>
        <w:rPr>
          <w:szCs w:val="32"/>
        </w:rPr>
      </w:pPr>
    </w:p>
    <w:sectPr w:rsidR="00E63406" w:rsidRPr="00FE0DF5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5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7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8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3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0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1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2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6"/>
  </w:num>
  <w:num w:numId="3">
    <w:abstractNumId w:val="26"/>
  </w:num>
  <w:num w:numId="4">
    <w:abstractNumId w:val="24"/>
  </w:num>
  <w:num w:numId="5">
    <w:abstractNumId w:val="37"/>
  </w:num>
  <w:num w:numId="6">
    <w:abstractNumId w:val="18"/>
  </w:num>
  <w:num w:numId="7">
    <w:abstractNumId w:val="4"/>
  </w:num>
  <w:num w:numId="8">
    <w:abstractNumId w:val="3"/>
  </w:num>
  <w:num w:numId="9">
    <w:abstractNumId w:val="40"/>
  </w:num>
  <w:num w:numId="10">
    <w:abstractNumId w:val="29"/>
  </w:num>
  <w:num w:numId="11">
    <w:abstractNumId w:val="7"/>
  </w:num>
  <w:num w:numId="12">
    <w:abstractNumId w:val="34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39"/>
  </w:num>
  <w:num w:numId="22">
    <w:abstractNumId w:val="42"/>
  </w:num>
  <w:num w:numId="23">
    <w:abstractNumId w:val="5"/>
  </w:num>
  <w:num w:numId="24">
    <w:abstractNumId w:val="35"/>
  </w:num>
  <w:num w:numId="25">
    <w:abstractNumId w:val="17"/>
  </w:num>
  <w:num w:numId="26">
    <w:abstractNumId w:val="23"/>
  </w:num>
  <w:num w:numId="27">
    <w:abstractNumId w:val="9"/>
  </w:num>
  <w:num w:numId="28">
    <w:abstractNumId w:val="33"/>
  </w:num>
  <w:num w:numId="29">
    <w:abstractNumId w:val="19"/>
  </w:num>
  <w:num w:numId="30">
    <w:abstractNumId w:val="16"/>
  </w:num>
  <w:num w:numId="31">
    <w:abstractNumId w:val="6"/>
  </w:num>
  <w:num w:numId="32">
    <w:abstractNumId w:val="41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38"/>
  </w:num>
  <w:num w:numId="42">
    <w:abstractNumId w:val="1"/>
  </w:num>
  <w:num w:numId="43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B5170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724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9F4B75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527D-61F2-4C79-B93C-3DADEC248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80</cp:revision>
  <cp:lastPrinted>2019-06-25T07:04:00Z</cp:lastPrinted>
  <dcterms:created xsi:type="dcterms:W3CDTF">2015-09-04T03:52:00Z</dcterms:created>
  <dcterms:modified xsi:type="dcterms:W3CDTF">2019-08-09T09:01:00Z</dcterms:modified>
</cp:coreProperties>
</file>